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2377B" w:rsidRDefault="0072377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2" w14:textId="77777777" w:rsidR="0072377B" w:rsidRDefault="008651E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Postupy, opatrenia a odporúčania na prevenciu a zabránenie šíreniu ochorenia COVID-19 v ZSS Ďurďošík</w:t>
      </w:r>
    </w:p>
    <w:p w14:paraId="00000003" w14:textId="77777777" w:rsidR="0072377B" w:rsidRDefault="008651E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(Krízový plán )</w:t>
      </w:r>
    </w:p>
    <w:p w14:paraId="00000004" w14:textId="77777777" w:rsidR="0072377B" w:rsidRDefault="0072377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72377B" w:rsidRDefault="008651EA">
      <w:pPr>
        <w:spacing w:before="28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Uznesením vlády SR č. 169 z 27. marca 2020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od 28. marca 2020 rozšírený núdzový stav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podľa čl. 5 ústavného zákona č. 227/2002 Z. z. o bezpečnosti štátu v čase vojny, vojnového stavu, výnimočného stavu a núdzového stavu v znení neskorších predpisov,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 uloženie pracovnej povinnosti na zabezpečenie výkonu zdravotnej starostlivosti v rozsahu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ošetrovateľskej starostlivosti v pobytových zariadeniach sociálnych služieb, ktorými sú zariadenia pre seniorov, zariadenia opatrovateľskej služby, domovy sociálnych služieb, špecializované zariadenia, v zariadeniach sociálnoprávnej ochrany detí a sociálne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 kurately, ktorými sú centrá pre deti a rodiny a rozšírenie zákazu uplatňovania práva na štrajk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niektorým pracovníkom vyhláseného uznesením vlády Slovenskej republiky č. 114 z 15. marca 2020. </w:t>
      </w:r>
    </w:p>
    <w:p w14:paraId="00000006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Núdzový stav sa vzťahuje na všetkých registrovaných poskytovat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eľov nasledovných druhov sociálnych služieb poskytovaných pobytovou formou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07" w14:textId="77777777" w:rsidR="0072377B" w:rsidRDefault="008651EA">
      <w:pPr>
        <w:spacing w:before="280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zariadenie pre seniorov  </w:t>
      </w:r>
    </w:p>
    <w:p w14:paraId="00000008" w14:textId="77777777" w:rsidR="0072377B" w:rsidRDefault="008651EA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domov sociálnych služieb </w:t>
      </w:r>
    </w:p>
    <w:p w14:paraId="00000009" w14:textId="77777777" w:rsidR="0072377B" w:rsidRDefault="008651EA">
      <w:pPr>
        <w:spacing w:after="28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špecializované zariadenie </w:t>
      </w:r>
    </w:p>
    <w:p w14:paraId="0000000A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Opatrenia určené subjektom hospodárskej mobilizácie (SHM) – ZSS ĎURĎOŠÍK,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n.o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.:</w:t>
      </w:r>
    </w:p>
    <w:p w14:paraId="0000000B" w14:textId="1A79F8A8" w:rsidR="0072377B" w:rsidRDefault="008651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rámci vykoná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vania opatrenia hospodárskej mobilizácie podľa § 5 písm. r) zákona č. 179/2011 Z. z. subjekt hospodárskej mobilizácie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ZSS ĎURĎOŠÍK,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n.o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zabezpečí, plnenia sociálneho zabezpečenia v rozsahu tak, aby sa zachovalo poskytovanie st</w:t>
      </w:r>
      <w:r w:rsidR="007E10AB">
        <w:rPr>
          <w:rFonts w:ascii="Times New Roman" w:eastAsia="Times New Roman" w:hAnsi="Times New Roman" w:cs="Times New Roman"/>
          <w:color w:val="000000"/>
          <w:sz w:val="24"/>
          <w:szCs w:val="24"/>
        </w:rPr>
        <w:t>arostlivosti a odbornej pomoci,</w:t>
      </w:r>
      <w:bookmarkStart w:id="0" w:name="_GoBack"/>
      <w:bookmarkEnd w:id="0"/>
    </w:p>
    <w:p w14:paraId="0000000C" w14:textId="77777777" w:rsidR="0072377B" w:rsidRDefault="008651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to pri dodržaní všetkých usmernení hlavného hygienika SR a následných pokynov a usmernení Ministerstva práce, sociálnych vecí a 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odiny SR, a teda najmä:</w:t>
      </w:r>
    </w:p>
    <w:p w14:paraId="0000000D" w14:textId="77777777" w:rsidR="0072377B" w:rsidRDefault="008651EA">
      <w:pPr>
        <w:spacing w:before="280" w:after="0" w:line="360" w:lineRule="auto"/>
        <w:ind w:left="36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1)   riešiť situáciu s výpadkami zamestnancov</w:t>
      </w:r>
    </w:p>
    <w:p w14:paraId="0000000E" w14:textId="77777777" w:rsidR="0072377B" w:rsidRDefault="008651EA">
      <w:pPr>
        <w:spacing w:after="0" w:line="360" w:lineRule="auto"/>
        <w:ind w:left="360" w:righ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2) zabezpečiť dodržiavanie všetkých preventívnych opatrení a výkon ošetrovateľských úkonov </w:t>
      </w:r>
    </w:p>
    <w:p w14:paraId="0000000F" w14:textId="77777777" w:rsidR="0072377B" w:rsidRDefault="008651EA">
      <w:pPr>
        <w:spacing w:after="0" w:line="360" w:lineRule="auto"/>
        <w:ind w:left="360" w:righ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  plniť ochranné preventívne opatrenia a zabezpečovať ochranné pracovné pomôcky ako aj ochranné pomôcky pre prijímateľov sociálnej služby,</w:t>
      </w:r>
    </w:p>
    <w:p w14:paraId="00000010" w14:textId="77777777" w:rsidR="0072377B" w:rsidRDefault="008651EA">
      <w:pPr>
        <w:spacing w:after="0" w:line="360" w:lineRule="auto"/>
        <w:ind w:left="36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 žiadať zabezpečenie ochranných pomôcok na príslušnom vyššom územnom celku.</w:t>
      </w:r>
    </w:p>
    <w:p w14:paraId="00000011" w14:textId="77777777" w:rsidR="0072377B" w:rsidRDefault="008651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RIEŠENIE SITUÁCIE S VÝPADKAMI ZAMES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TNANCOV</w:t>
      </w:r>
    </w:p>
    <w:p w14:paraId="00000012" w14:textId="77777777" w:rsidR="0072377B" w:rsidRDefault="008651E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Povinnosťou SHM -  ZSS Ďurďošík,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je spracovať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plán riešenia krízovej situácie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súvislosti s výskytom ochorenia Covid-19 u zamestnanca, alebo v prípade, že zamestnanci zariadenia majú nariadenú karanténu.</w:t>
      </w:r>
    </w:p>
    <w:p w14:paraId="00000013" w14:textId="0A245BF9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Nedostatok personálnych kapacít nahlá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v štruktúre podľa druhu najnáročnejšej činnosti, ktorú vykonávajú, SHM - ZSS Ďurďošík,</w:t>
      </w:r>
      <w:r w:rsidR="007E1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miestnemu príslušnému Okresnému úradu. Ten koordinuje a organizačne zabezpečuje dopĺňanie personálnych kapacít.</w:t>
      </w:r>
    </w:p>
    <w:p w14:paraId="00000014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čase zavedenia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núdzového stavu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v ZSS Ďurďoší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možné uložiť pracovnú povinnosť na zabezpečenie výkonu zdravotnej starostlivosti v rozsahu ošetrovateľských úkonov a zakázať uplatňovanie práva na štrajk.</w:t>
      </w:r>
    </w:p>
    <w:p w14:paraId="00000015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Pracovnou povinnosťou sa rozumie povinnosť zamestnanca zotrvať v zamestnaní a vykonávať prác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aj na inom ako dohodnutom mieste výkonu práce a dohodnutom druhu práce, ak zamestnávateľom je subjekt hospodárskej mobilizácie, a ak dotknuté pracovné miesto je pracovným </w:t>
      </w:r>
      <w:r>
        <w:rPr>
          <w:rFonts w:ascii="Times New Roman" w:eastAsia="Times New Roman" w:hAnsi="Times New Roman" w:cs="Times New Roman"/>
          <w:sz w:val="24"/>
          <w:szCs w:val="24"/>
        </w:rPr>
        <w:t>miestom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organizačnej štruktúre subjektu hospodárskej mobilizácie v období krízove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situácie, a je to aj povinnosť fyzickej osoby plniť úlohy nevyhnutné na zvládnutie opatrení hospodárskej mobilizácie v období krízovej situácie.</w:t>
      </w:r>
    </w:p>
    <w:p w14:paraId="00000016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ZSS Ďurďošík,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n.o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vytvára krízový tím pre zavádzanie a realizáciu postupov, opatrení a odporúčaní za účelom zabránenia vzniku a šírenia COVID – 19. </w:t>
      </w:r>
    </w:p>
    <w:p w14:paraId="00000017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Krízový tím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skladá z nasledujúcich členov: </w:t>
      </w:r>
    </w:p>
    <w:p w14:paraId="00000018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Z1 - koordinátor tímu (riaditeľka ZSS)</w:t>
      </w:r>
    </w:p>
    <w:p w14:paraId="00000019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Z2 - zástupca koordinátora tímu (zástupkyňa riaditeľky ZSS)</w:t>
      </w:r>
    </w:p>
    <w:p w14:paraId="0000001A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Z3 - koordinátor ekonomicko-prevádzkového tímu (zástupkyňa riaditeľky ZSS)</w:t>
      </w:r>
    </w:p>
    <w:p w14:paraId="0000001B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Z4 - koordinátor sociálno-opatrovateľského tímu (sociálny pracovník) </w:t>
      </w:r>
    </w:p>
    <w:p w14:paraId="0000001C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Z5 – koordinátor stravovacej prevádzky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(kuchárka)</w:t>
      </w:r>
    </w:p>
    <w:p w14:paraId="0000001D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Širší podporný tím: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E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Z6 - v prípade potreby zastupuje alebo nahrádza jednotlivého koordinátora </w:t>
      </w:r>
    </w:p>
    <w:p w14:paraId="0000001F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Z7 – v prípade potreby zastupuje alebo nahrádza jednotlivého koordinátora</w:t>
      </w:r>
    </w:p>
    <w:p w14:paraId="00000020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Z8 – v prípade potreby zastupuje alebo nahrádza jednotlivého koor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dinátora </w:t>
      </w:r>
    </w:p>
    <w:p w14:paraId="00000021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Krízový tím je prvotnou zložkou, ktorá riadi proces ochrany a prevencie v prevádzke ZSS Ďurďošík,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 zároveň zavádza, monitoruje a kontroluje postupy, opatrenia a odporúčania za účelom zabránenia vzniku a šírenia COVID – 19 v prevádzke ZSS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Ďurďošík,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22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Krízový tím sa stretáva denne v pracovných dňoch v priestoroch zariadenia pre potreby konzultovania a monitorovania aktuálneho stavu v zariadení. </w:t>
      </w:r>
    </w:p>
    <w:p w14:paraId="00000023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V dňoch víkendu, počas voľných dní a v poobedňajších hodinách (po pracovnej dobe), v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ariadení sú dostupné telefónne čísla jednotlivých členov krízového tímu alebo podporného tímu, ktorí sú kontaktovaní v prípade potreby. </w:t>
      </w:r>
    </w:p>
    <w:p w14:paraId="00000024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Zo stretnutí raz týždenne sa vypracúvajú zápisy s uvedenými eventuálnymi konkrétnymi úlohami a uvádzania zodpovednej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osoby na ich plnenie. </w:t>
      </w:r>
    </w:p>
    <w:p w14:paraId="00000025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Krízový tím vedie riaditeľ zariadenia. V prípade jeho neprítomnosti jednotliví koordinátori zabezpečujú realizáciu schválených opatrení prostredníctvom širšieho tímu a zamestnancov, ktorí sú v priamej podriadenosti koordinátora. </w:t>
      </w:r>
    </w:p>
    <w:p w14:paraId="00000026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Vyčlenenie personálu/klientov</w:t>
      </w:r>
    </w:p>
    <w:p w14:paraId="00000027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ZSS Ďurďošík,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n.o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., má zriadené označené izolačné izby pre PSS s potvrdeným ochorením Covid-19. S týmito PSS budú pracovať títo zamestnanci:</w:t>
      </w:r>
    </w:p>
    <w:p w14:paraId="00000028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Zodpovedná osoba</w:t>
      </w:r>
    </w:p>
    <w:p w14:paraId="00000029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Opatrovateľky (4 zamestnanci, opatrovateľky)</w:t>
      </w:r>
    </w:p>
    <w:p w14:paraId="0000002A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Zamestnanci starajúci sa o PSS s nepotvrdeným ochorením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Covid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-19:</w:t>
      </w:r>
    </w:p>
    <w:p w14:paraId="0000002B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Zodpovedná osoba </w:t>
      </w:r>
    </w:p>
    <w:p w14:paraId="0000002C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Opatrovateľky (4 zamestnanci, opatrovateľky)</w:t>
      </w:r>
    </w:p>
    <w:p w14:paraId="0000002D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prípade potreby budú k dispozícii riaditeľka zariadenia, zástupkyňa riaditeľky, sociálny pracovník, inštruktor sociál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nej rehabilitácie a 3 opatrovateľky.</w:t>
      </w:r>
    </w:p>
    <w:p w14:paraId="0000002E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Povinnosti zamestnancov – dôležité informácie v oblasti diagnózy, liečby a ďalších opatrení v rámci prípadu:</w:t>
      </w:r>
    </w:p>
    <w:p w14:paraId="0000002F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Personál plní ordinácie lekára, všetky zistené poznatky a vykonané činnosti zaznamenáva v dokumentácii PSS – TT,TK,P,D -najmenej 2x denne. V prípade zistenia odchýlky od normálnych hodnôt je nutné informovať lekára a dodržiavať jeho pokyny.“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30" w14:textId="77777777" w:rsidR="0072377B" w:rsidRDefault="008651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ZABEZPEČENIE DODRŽIAVANIA VŠETKÝCH PREVENTÍVNYCH OPATRENÍ A VÝKONOV OŠETROVATEĽSKÝCH ÚKONOV</w:t>
      </w:r>
    </w:p>
    <w:p w14:paraId="00000031" w14:textId="77777777" w:rsidR="0072377B" w:rsidRDefault="008651E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 prijímaní klientov do zariadenia je dôležité, aby  boli testovaní na Covid-19 s negatívnym výsledkom. Ďalšie opatrenia sa budú vykonávať v zmysle odporúčaní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PSVaR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SR.  </w:t>
      </w:r>
    </w:p>
    <w:p w14:paraId="00000032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Práva prijímateľov počas zavedenia núdzového stavu</w:t>
      </w:r>
    </w:p>
    <w:p w14:paraId="00000033" w14:textId="77777777" w:rsidR="0072377B" w:rsidRDefault="008651EA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čase zavedenia núdzového stavu je v ZSS Ďurďošík,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možné v nevyhnutnom rozsahu a na nevyhnutný čas podľa závažnosti ohrozenia obmedziť základné práva a slobody prijímateľov a to:</w:t>
      </w:r>
    </w:p>
    <w:p w14:paraId="00000034" w14:textId="77777777" w:rsidR="0072377B" w:rsidRDefault="008651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obmedziť nedotknuteľnosť osoby a jej súkromia evakuáciou na určené miesto v zariadení </w:t>
      </w:r>
    </w:p>
    <w:p w14:paraId="00000035" w14:textId="77777777" w:rsidR="0072377B" w:rsidRDefault="008651EA">
      <w:pPr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obmedziť slobodu pohybu a pobytu zákazom vychádzania v určenom čase a zákazom vstupu na postihnuté alebo bezprostredne ohrozené územie.</w:t>
      </w:r>
    </w:p>
    <w:p w14:paraId="00000036" w14:textId="77777777" w:rsidR="0072377B" w:rsidRDefault="008651EA">
      <w:pPr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plniť ochranné preventívne opatre</w:t>
      </w:r>
      <w:r>
        <w:rPr>
          <w:rFonts w:ascii="Times New Roman" w:eastAsia="Times New Roman" w:hAnsi="Times New Roman" w:cs="Times New Roman"/>
          <w:sz w:val="24"/>
          <w:szCs w:val="24"/>
        </w:rPr>
        <w:t>nia a zabezpečovať ochranné pracovné pomôcky ako aj ochranné pomôcky pre prijímateľov sociálnej služby.</w:t>
      </w:r>
    </w:p>
    <w:p w14:paraId="00000037" w14:textId="77777777" w:rsidR="0072377B" w:rsidRDefault="0072377B">
      <w:pPr>
        <w:spacing w:before="280" w:after="28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8" w14:textId="77777777" w:rsidR="0072377B" w:rsidRDefault="0072377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9" w14:textId="77777777" w:rsidR="0072377B" w:rsidRDefault="008651E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Základné opatrenia</w:t>
      </w:r>
    </w:p>
    <w:p w14:paraId="0000003A" w14:textId="77777777" w:rsidR="0072377B" w:rsidRDefault="0072377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B" w14:textId="77777777" w:rsidR="0072377B" w:rsidRDefault="008651E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Oboznámenie prijímateľov sociálnych služieb a všetkých zamestnancov s novovzniknutou situáciou spojenou s COVID-19. Tento postup sa realizuje prostredníctvom operatívnych stretnutí so zamestnancami zariadenia - osobné stretnutie koordinátora s klientmi,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stretnutí s klientmi v menších skupinách na pravidelných aktivitách vedených sociálnou pracovníčkou a zverejnením oznamov na viditeľnom mieste v zariadení (oznamovacia tabuľa v zariadení). </w:t>
      </w:r>
    </w:p>
    <w:p w14:paraId="0000003C" w14:textId="77777777" w:rsidR="0072377B" w:rsidRDefault="008651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Zodpovední: sociálny pracovník, sestry, inštruktori sociálnej reh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abilitácie</w:t>
      </w:r>
    </w:p>
    <w:p w14:paraId="0000003D" w14:textId="77777777" w:rsidR="0072377B" w:rsidRDefault="008651E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Obmedzenia a následný zákaz návštev v zariadení zo strany príbuzných a iných. Oznámenie je zverejnené pri vchodových dverí prevádzkach, na internetovej stránke organizácie.</w:t>
      </w:r>
    </w:p>
    <w:p w14:paraId="0000003E" w14:textId="77777777" w:rsidR="0072377B" w:rsidRDefault="008651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Zodpovední: riaditeľka zariadenia. </w:t>
      </w:r>
    </w:p>
    <w:p w14:paraId="0000003F" w14:textId="77777777" w:rsidR="0072377B" w:rsidRDefault="008651E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Zabezpečenie prevádzky dostatkom dez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infekčných a hygienických prostriedkov pre potreby udržiavania a dezinfekcie priestorov zariadenia a prostriedkov na osobnú hygienu. </w:t>
      </w:r>
    </w:p>
    <w:p w14:paraId="00000040" w14:textId="77777777" w:rsidR="0072377B" w:rsidRDefault="008651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Zodpovední: riaditeľka zariadenia, zástupkyňa riaditeľky zariadenia</w:t>
      </w:r>
    </w:p>
    <w:p w14:paraId="00000041" w14:textId="77777777" w:rsidR="0072377B" w:rsidRDefault="008651E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Zabezpečenie personálu a PSS ochrannými pomôckami (rúš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ka, rukavice, a pod...) </w:t>
      </w:r>
    </w:p>
    <w:p w14:paraId="00000042" w14:textId="77777777" w:rsidR="0072377B" w:rsidRDefault="008651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Zodpovední: riaditeľka zariadenia</w:t>
      </w:r>
    </w:p>
    <w:p w14:paraId="00000043" w14:textId="77777777" w:rsidR="0072377B" w:rsidRDefault="008651E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Každý zamestnanec je povinný informovať štatutára zariadenia o tom, že v </w:t>
      </w:r>
    </w:p>
    <w:p w14:paraId="00000044" w14:textId="77777777" w:rsidR="0072377B" w:rsidRDefault="008651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predchádzajúcich dvoch týždňoch nebol v zahraničí, ani nebol v kontakte s takou osobou a vo svojej domácnosti nemá príbuzného, ktorý sa v uvedenom období nach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dzal na území mimo SR. </w:t>
      </w:r>
    </w:p>
    <w:p w14:paraId="00000045" w14:textId="77777777" w:rsidR="0072377B" w:rsidRDefault="008651E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prípade, že zamestnanec bol v zahraničí, alebo v jeho domácnosti je rod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inný</w:t>
      </w:r>
    </w:p>
    <w:p w14:paraId="00000046" w14:textId="77777777" w:rsidR="0072377B" w:rsidRDefault="008651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člen, ktorý sa vracia z iného územia ako SR, je povinný dodržať dvojtýždňovú karanténu v domácom prostredí. </w:t>
      </w:r>
    </w:p>
    <w:p w14:paraId="00000047" w14:textId="77777777" w:rsidR="0072377B" w:rsidRDefault="008651E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 nástupe do práce sa každému zamestnancovi meria telesná teplota sestrou, ktorá svojím podpisom (do tlačiva na to určeného) potvrdzuje sprá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vnosť nameranej hodnoty a následne meraný zamestnanec svojím podpisom potvrdí správnosť nameraných údajov. </w:t>
      </w:r>
    </w:p>
    <w:p w14:paraId="00000048" w14:textId="77777777" w:rsidR="0072377B" w:rsidRDefault="008651E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ZSS Ďurďošík,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má zoznam kvalifikovaných prevádzkových pracovníkov, ktorí v prípade potreby nahradia zamestnanca zariadenia, ktorý nie je v situ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ácii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schopný nastúpiť do služby. </w:t>
      </w:r>
    </w:p>
    <w:p w14:paraId="00000049" w14:textId="77777777" w:rsidR="0072377B" w:rsidRDefault="008651E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prípade karantény sú zamestnanci informovaní o potrebe zotrvať v práci do </w:t>
      </w:r>
    </w:p>
    <w:p w14:paraId="0000004A" w14:textId="77777777" w:rsidR="0072377B" w:rsidRDefault="008651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1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odvolania. </w:t>
      </w:r>
    </w:p>
    <w:p w14:paraId="0000004B" w14:textId="77777777" w:rsidR="0072377B" w:rsidRDefault="008651EA">
      <w:pPr>
        <w:spacing w:after="28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ZSS Ďurďošík,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má pripravené tzv. základné balíčky v prípade karantény.</w:t>
      </w:r>
    </w:p>
    <w:p w14:paraId="0000004C" w14:textId="77777777" w:rsidR="0072377B" w:rsidRDefault="008651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ZSS Ďurďošík,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vykonáva tieto preventívne a dezinfekčné opatrenia v súvislosti so zabránením šírenia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Koronavírusu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COVID - 19:</w:t>
      </w:r>
    </w:p>
    <w:p w14:paraId="0000004D" w14:textId="77777777" w:rsidR="0072377B" w:rsidRDefault="008651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Zatvorenie od 13. 03. 2020 do odvolania. </w:t>
      </w:r>
    </w:p>
    <w:p w14:paraId="0000004E" w14:textId="77777777" w:rsidR="0072377B" w:rsidRDefault="008651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Meranie teploty zamestnancom – teplotu meria zamestnanec zamestnancovi, kde ná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sledne do záznamu o meraní teploty zamestnanca to zaeviduje a potvrdí svojim podpisom. </w:t>
      </w:r>
    </w:p>
    <w:p w14:paraId="0000004F" w14:textId="77777777" w:rsidR="0072377B" w:rsidRDefault="008651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Zákaz návštev od 11.03.2020. Zákaz vstupu cudzím osobám do</w:t>
      </w:r>
      <w:r>
        <w:rPr>
          <w:sz w:val="24"/>
          <w:szCs w:val="24"/>
        </w:rPr>
        <w:t xml:space="preserve"> zariadenia, t. j. sú zakázané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akékoľvek návštevy. </w:t>
      </w:r>
    </w:p>
    <w:p w14:paraId="00000050" w14:textId="77777777" w:rsidR="0072377B" w:rsidRDefault="008651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Zamestnanci musia povinne nosiť ochranné rúška, dbať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zvýšenú pozornosť pri umývaní rúk a dezinfekcii. </w:t>
      </w:r>
    </w:p>
    <w:p w14:paraId="00000051" w14:textId="77777777" w:rsidR="0072377B" w:rsidRDefault="008651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Zvýšená pozornosť pri umývaní rúk, zvýšená dezinfekcia priestorov, používanie ochranných pracovných pomôcok v zariadení. </w:t>
      </w:r>
    </w:p>
    <w:p w14:paraId="00000052" w14:textId="77777777" w:rsidR="0072377B" w:rsidRDefault="008651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Upratovačky vykonávajú dôkladnú dezinfekciu všetkých priestorov (kľučky, výťah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madlá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0000053" w14:textId="77777777" w:rsidR="0072377B" w:rsidRDefault="008651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Žiadosti o sociálne služby prijímame výlučne poštou alebo e-mailom. </w:t>
      </w:r>
    </w:p>
    <w:p w14:paraId="00000054" w14:textId="77777777" w:rsidR="0072377B" w:rsidRDefault="008651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Komunikácia s rodinou a verejnosťou prebieha len telefonicky a elektronicky. </w:t>
      </w:r>
    </w:p>
    <w:p w14:paraId="00000055" w14:textId="77777777" w:rsidR="0072377B" w:rsidRDefault="008651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Úhrady za služby sú možné iba bankovým prevodom. </w:t>
      </w:r>
    </w:p>
    <w:p w14:paraId="00000056" w14:textId="77777777" w:rsidR="0072377B" w:rsidRDefault="008651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Zamestnanci preventívne čerpajú dovolen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ky, aby nedochádzalo k stretávaniu väčšieho počtu ľudí na jednom pracovisku a v jednej kancelárii. </w:t>
      </w:r>
    </w:p>
    <w:p w14:paraId="00000057" w14:textId="77777777" w:rsidR="0072377B" w:rsidRDefault="008651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Každý zamestnanec je povinný oznámiť svojmu nadriadenému zhoršenie zdravotného stavu aj vtedy, ak bude mať iba mierne príznaky ochorenia. </w:t>
      </w:r>
    </w:p>
    <w:p w14:paraId="00000058" w14:textId="77777777" w:rsidR="0072377B" w:rsidRDefault="008651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Každý deň 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sonál priameho kontaktu s prijímateľom hlási na rannej porade zdravotný stav prijímateľov s ohľadom na respiračné ťažkosti. </w:t>
      </w:r>
    </w:p>
    <w:p w14:paraId="00000059" w14:textId="77777777" w:rsidR="0072377B" w:rsidRDefault="008651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 Sociálny pracovník pracuje na vlastnej psychologickej príprave pre prípad zvládania záťažovej situácie, aby vedel uplatniť vhodný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prístup k prijímateľom aj zamestnancom, napríklad v prípade karantény zariadenia. </w:t>
      </w:r>
    </w:p>
    <w:p w14:paraId="0000005A" w14:textId="77777777" w:rsidR="0072377B" w:rsidRDefault="008651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Merať teplotu PSS</w:t>
      </w:r>
    </w:p>
    <w:p w14:paraId="0000005B" w14:textId="77777777" w:rsidR="0072377B" w:rsidRDefault="008651E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Hygienické opatrenia:</w:t>
      </w:r>
    </w:p>
    <w:p w14:paraId="0000005C" w14:textId="77777777" w:rsidR="0072377B" w:rsidRDefault="008651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Dezinfekcia kľučiek.</w:t>
      </w:r>
    </w:p>
    <w:p w14:paraId="0000005D" w14:textId="77777777" w:rsidR="0072377B" w:rsidRDefault="008651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Dezinfekcia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madiel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 všetkých dotykových plôch.</w:t>
      </w:r>
    </w:p>
    <w:p w14:paraId="0000005E" w14:textId="77777777" w:rsidR="0072377B" w:rsidRDefault="008651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Dezinfekcia vypínačov.</w:t>
      </w:r>
    </w:p>
    <w:p w14:paraId="0000005F" w14:textId="77777777" w:rsidR="0072377B" w:rsidRDefault="008651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Dezinfekcia stolíkov a pos</w:t>
      </w:r>
      <w:r>
        <w:rPr>
          <w:rFonts w:ascii="Times New Roman" w:eastAsia="Times New Roman" w:hAnsi="Times New Roman" w:cs="Times New Roman"/>
          <w:sz w:val="24"/>
          <w:szCs w:val="24"/>
        </w:rPr>
        <w:t>telí.</w:t>
      </w:r>
    </w:p>
    <w:p w14:paraId="00000060" w14:textId="77777777" w:rsidR="0072377B" w:rsidRDefault="008651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Dezinfekcia všetkých povrchov nábytku.</w:t>
      </w:r>
    </w:p>
    <w:p w14:paraId="00000061" w14:textId="77777777" w:rsidR="0072377B" w:rsidRDefault="008651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Dezinfekcia a dôkladné umývanie šálok a pohárov PSS.</w:t>
      </w:r>
    </w:p>
    <w:p w14:paraId="00000062" w14:textId="77777777" w:rsidR="0072377B" w:rsidRDefault="008651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Dezinfekcia podláh.</w:t>
      </w:r>
    </w:p>
    <w:p w14:paraId="00000063" w14:textId="77777777" w:rsidR="0072377B" w:rsidRDefault="008651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7.Germicídnymi žiaričmi systematicky sterilizovať všetky priestory, kde sa pohybujú klienti a personál.</w:t>
      </w:r>
    </w:p>
    <w:p w14:paraId="00000064" w14:textId="77777777" w:rsidR="0072377B" w:rsidRDefault="008651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Zariadenie je vybavené de</w:t>
      </w:r>
      <w:r>
        <w:rPr>
          <w:rFonts w:ascii="Times New Roman" w:eastAsia="Times New Roman" w:hAnsi="Times New Roman" w:cs="Times New Roman"/>
          <w:sz w:val="24"/>
          <w:szCs w:val="24"/>
        </w:rPr>
        <w:t>zinfekčnými prostriedkami, rúškami a rukavicami,  okuliarmi, overalmi a ochrannými štítmi.</w:t>
      </w:r>
    </w:p>
    <w:p w14:paraId="00000065" w14:textId="77777777" w:rsidR="0072377B" w:rsidRDefault="008651EA">
      <w:pPr>
        <w:spacing w:before="280" w:after="28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Organizačné opatrenia na úseku priamej starostlivosti o prijímateľa:</w:t>
      </w:r>
    </w:p>
    <w:p w14:paraId="00000066" w14:textId="77777777" w:rsidR="0072377B" w:rsidRDefault="008651EA">
      <w:pPr>
        <w:spacing w:before="280" w:after="28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Meranie teploty – teplota PSS sa v zariadení meria denne a písomne sa zaznamenáva. V prípade zvýšenej teploty PSS izolujeme do izolačnej izby a kontaktujeme všeobecného lekára a riadime sa jeho pokynmi. </w:t>
      </w:r>
    </w:p>
    <w:p w14:paraId="00000067" w14:textId="77777777" w:rsidR="0072377B" w:rsidRDefault="008651EA">
      <w:pPr>
        <w:spacing w:before="280" w:after="28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V zariadení sú pohotovostné balíčky ochranných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omôcok, liekov a pod. </w:t>
      </w:r>
    </w:p>
    <w:p w14:paraId="00000068" w14:textId="77777777" w:rsidR="0072377B" w:rsidRDefault="008651EA">
      <w:pPr>
        <w:spacing w:before="280" w:after="28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Zoznam dôležitých telefónnych čísel sa nachádza na nástenke vo vyšetrovni. </w:t>
      </w:r>
    </w:p>
    <w:p w14:paraId="00000069" w14:textId="77777777" w:rsidR="0072377B" w:rsidRDefault="008651EA">
      <w:pPr>
        <w:spacing w:before="280" w:after="28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O zmene zdravotného stavu (eventuálne zvýšenia teploty) každého PSS informuje sestra – koordinátora a ten informuje riaditeľa zariadenia. </w:t>
      </w:r>
    </w:p>
    <w:p w14:paraId="0000006A" w14:textId="77777777" w:rsidR="0072377B" w:rsidRDefault="008651EA">
      <w:pPr>
        <w:spacing w:before="280" w:after="28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Organizácia so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ciálnej starostlivosti: </w:t>
      </w:r>
    </w:p>
    <w:p w14:paraId="0000006B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komunikácia s PSS a ich rodinnými príslušníkmi / vytvoriť možnosť spojenia PSS s rodinou aj prostredníctvom telekomunikačných sietí /. Sociálni pracovníci pravidelne telefonicky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alebo iným dostupným spôsobom informujú príbuzných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blízke osoby o tom, ako prebieha život v zariadení a ako sa majú prijímatelia sociálnych služieb. </w:t>
      </w:r>
    </w:p>
    <w:p w14:paraId="0000006C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v rámci dňa zvýšia frekvenciu individuálnych rozhovorov s každým prijímateľom sociálnych služieb a stanovia si aj minimálny čas rozhovoru. </w:t>
      </w:r>
    </w:p>
    <w:p w14:paraId="0000006D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napriek zvý</w:t>
      </w:r>
      <w:r>
        <w:rPr>
          <w:rFonts w:ascii="Times New Roman" w:eastAsia="Times New Roman" w:hAnsi="Times New Roman" w:cs="Times New Roman"/>
          <w:sz w:val="24"/>
          <w:szCs w:val="24"/>
        </w:rPr>
        <w:t>šeným hygienickým opatreniam a krízovému stavu v zariadení, pokračujú bežné denné aktivity. Prostredníctvom denných aktivít predchádzame zhoršeniu duševného, ale aj fyzického zdravia prijímateľov sociálnych služieb.</w:t>
      </w:r>
    </w:p>
    <w:p w14:paraId="0000006E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zvolenie optimálnej formy komunikácie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 PSS, </w:t>
      </w:r>
    </w:p>
    <w:p w14:paraId="0000006F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poskytovanie informácií a rád PSS /upokojovať PSS/,</w:t>
      </w:r>
    </w:p>
    <w:p w14:paraId="00000070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pomáhať prekonať náročnú situáciu, </w:t>
      </w:r>
    </w:p>
    <w:p w14:paraId="00000071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pobyt na čerstvom vzduch v areáli zariadenia tak, aby sa nevytvárali veľké skupiny prijímateľov sociálnych služieb, </w:t>
      </w:r>
    </w:p>
    <w:p w14:paraId="00000072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vzájomná spolupráca zamestnancov.</w:t>
      </w:r>
    </w:p>
    <w:p w14:paraId="00000073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 prípade podozrenia ochorenia COVID19 alebo už ochorenia PSS na COVID19 za predpokladu, že PSS je v zariadení je potrebné: </w:t>
      </w:r>
    </w:p>
    <w:p w14:paraId="00000074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nahlásiť podozrenie ochorenia riaditeľke, </w:t>
      </w:r>
    </w:p>
    <w:p w14:paraId="00000075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sestra koordinuje ďalší postup s obvodným lekárom, </w:t>
      </w:r>
    </w:p>
    <w:p w14:paraId="00000076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riaditeľka oboznámi príslušný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hygienický úrad o postupe alebo o potrebe testovania klienta na COVID 19 </w:t>
      </w:r>
    </w:p>
    <w:p w14:paraId="00000077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izolovať nakazeného od zdravých klientov, a požiadať o test na COVID 19. Týmto, zabrániť šíreniu vírusu a požiadať nemocnicu o súčinnosť a transport nakazeného do ústavnej zdravot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nej starostlivosti. </w:t>
      </w:r>
    </w:p>
    <w:p w14:paraId="00000078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Povolať personál (podľa zoznamu predchádzajúceho súhlasu zamestnancov), ktorý sa bude starať o týchto PSS, personál, je potrebné oddeliť od personálu, ktorý sa bude starať 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zvyšných klientov. V dispozícii sú aj pracovníci, ktorí sú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doma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home-office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v prípade potreby sú prizvaní do služby. </w:t>
      </w:r>
    </w:p>
    <w:p w14:paraId="00000079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ošetrujúci personál musí používať OPP ( respirátor FFP2, respirátor FFP3, rukavice, chránič očí, ochranný odev...). </w:t>
      </w:r>
    </w:p>
    <w:p w14:paraId="0000007A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Karanténne priestory v prípade výskytu COVID – 19 v zariadení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7B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využij</w:t>
      </w:r>
      <w:r>
        <w:rPr>
          <w:rFonts w:ascii="Times New Roman" w:eastAsia="Times New Roman" w:hAnsi="Times New Roman" w:cs="Times New Roman"/>
          <w:sz w:val="24"/>
          <w:szCs w:val="24"/>
        </w:rPr>
        <w:t>eme izolačnú miestnosť pre PSS, pokiaľ obývajú obytnú jednotku dvaja a viac PSS. Pred dvere umiestnime uzatvárateľnú nádobu so zaťahovacím igelitovým vreckom a nádobu s dezinfekčnou tekutinou na ochranné okuliare. Izolačná miestnosť sa nachádza v priestoro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 prvého podlažia, neďaleko od ošetrovne. Je vybavená 2 posteľami. Pri podozrení na ochorenie COVID-19 využijeme obytnú jednotku, ktorú obýva PSS s podozrením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koronavírus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Pred dvere umiestnime uzatvárateľnú nádobu so zaťahovacím igelitovým vreckom a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ezinfekciu. </w:t>
      </w:r>
    </w:p>
    <w:p w14:paraId="0000007C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Izolačné izby sú zreteľne označené. </w:t>
      </w:r>
    </w:p>
    <w:p w14:paraId="0000007D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Za účelom oddychu zamestnancov, v prípade karantény, budú vyčlenené jednotlivé  miestnosti (spoločenská miestnosť, denná miestnosť) </w:t>
      </w:r>
    </w:p>
    <w:p w14:paraId="0000007E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Prísny zákaz pohybu klienta mimo izolačnú miestnosť; </w:t>
      </w:r>
    </w:p>
    <w:p w14:paraId="0000007F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Všetky pomô</w:t>
      </w:r>
      <w:r>
        <w:rPr>
          <w:rFonts w:ascii="Times New Roman" w:eastAsia="Times New Roman" w:hAnsi="Times New Roman" w:cs="Times New Roman"/>
          <w:sz w:val="24"/>
          <w:szCs w:val="24"/>
        </w:rPr>
        <w:t>cky, ktoré sú nutné k ošetrovaniu a opatrovaniu klienta napr. sledovanie vitálnych funkcií ( tlakomer, teplomer...), pomôcky súvisiace s jeho liečbou, ošetrovaním musia byť vyčlenené len na používanie u infikovaného pacienta, prednostné používanie jednoraz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ových pomôcok na ošetrenie, </w:t>
      </w:r>
    </w:p>
    <w:p w14:paraId="00000080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Dezinfekcia použitých pomôcok a materiálu priamo na izbe klienta do určenej nádoby na infekčný materiál označený biologický odpad , </w:t>
      </w:r>
    </w:p>
    <w:p w14:paraId="00000081" w14:textId="3E4C2496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7E10AB">
        <w:rPr>
          <w:rFonts w:ascii="Times New Roman" w:eastAsia="Times New Roman" w:hAnsi="Times New Roman" w:cs="Times New Roman"/>
          <w:sz w:val="24"/>
          <w:szCs w:val="24"/>
        </w:rPr>
        <w:t>Osobné ochranné pomôcky (jednora</w:t>
      </w:r>
      <w:r>
        <w:rPr>
          <w:rFonts w:ascii="Times New Roman" w:eastAsia="Times New Roman" w:hAnsi="Times New Roman" w:cs="Times New Roman"/>
          <w:sz w:val="24"/>
          <w:szCs w:val="24"/>
        </w:rPr>
        <w:t>zové rukavice, ochranné okul</w:t>
      </w:r>
      <w:r w:rsidR="007E10AB">
        <w:rPr>
          <w:rFonts w:ascii="Times New Roman" w:eastAsia="Times New Roman" w:hAnsi="Times New Roman" w:cs="Times New Roman"/>
          <w:sz w:val="24"/>
          <w:szCs w:val="24"/>
        </w:rPr>
        <w:t>iare, alebo chránič očí, jednora</w:t>
      </w:r>
      <w:r>
        <w:rPr>
          <w:rFonts w:ascii="Times New Roman" w:eastAsia="Times New Roman" w:hAnsi="Times New Roman" w:cs="Times New Roman"/>
          <w:sz w:val="24"/>
          <w:szCs w:val="24"/>
        </w:rPr>
        <w:t>zo</w:t>
      </w:r>
      <w:r w:rsidR="007E10AB">
        <w:rPr>
          <w:rFonts w:ascii="Times New Roman" w:eastAsia="Times New Roman" w:hAnsi="Times New Roman" w:cs="Times New Roman"/>
          <w:sz w:val="24"/>
          <w:szCs w:val="24"/>
        </w:rPr>
        <w:t>vý ochranný oblek, alebo jednora</w:t>
      </w:r>
      <w:r>
        <w:rPr>
          <w:rFonts w:ascii="Times New Roman" w:eastAsia="Times New Roman" w:hAnsi="Times New Roman" w:cs="Times New Roman"/>
          <w:sz w:val="24"/>
          <w:szCs w:val="24"/>
        </w:rPr>
        <w:t>zové oblečenie, v prípade, že plášť tak aj ochranná čiapka ochranná tvárová maska, respirátor FFP3) si personál oblieka ešte 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vstupom do izolačnej obytnej jednotky, pred odchodom z miestnosti sa osobné ochranné pracovné pomôcky po použití vyzliekajú a odkladajú do určenej vyčlenenej, označenej nádoby na infekčný odpad, ktorý sa nachádza pri vstupe do izolačnej miestnosti, </w:t>
      </w:r>
    </w:p>
    <w:p w14:paraId="00000082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 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vyzlečení plášťa a rukavíc sa okamžite vykonáva hygienická dezinfekcia rúk, dávkovače s dezinfekčným alkoholovým roztokom, </w:t>
      </w:r>
    </w:p>
    <w:p w14:paraId="00000083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dôsledná ohnisková dezinfekcia (použiť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germicídny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žiarič, dezinfekčné prípravky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virucídnym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účinkom) aj pomôcky na upratovanie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 neprenosné. </w:t>
      </w:r>
    </w:p>
    <w:p w14:paraId="00000084" w14:textId="77777777" w:rsidR="0072377B" w:rsidRDefault="008651E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Poznámka: Zariadenie nie je kapacitné v situácii zabezpečovať dlhodobejšie karanténnu a preto je potrebné aby zariadenia ústavnej zdravotnej starostlivosti boli súčinné pre transport eventuálne chorých PSS do nemocníc na to určených. V súčas</w:t>
      </w:r>
      <w:r>
        <w:rPr>
          <w:rFonts w:ascii="Times New Roman" w:eastAsia="Times New Roman" w:hAnsi="Times New Roman" w:cs="Times New Roman"/>
          <w:sz w:val="24"/>
          <w:szCs w:val="24"/>
        </w:rPr>
        <w:t>nosti každého PSS so zvýšenou teplotou izolujeme do izolačnej miestnosti a následne je hospitalizovaný.</w:t>
      </w:r>
    </w:p>
    <w:p w14:paraId="00000085" w14:textId="77777777" w:rsidR="0072377B" w:rsidRDefault="0072377B">
      <w:pPr>
        <w:spacing w:before="280" w:after="28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6" w14:textId="77777777" w:rsidR="0072377B" w:rsidRDefault="008651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14:paraId="00000087" w14:textId="77777777" w:rsidR="0072377B" w:rsidRDefault="0072377B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8" w14:textId="77777777" w:rsidR="0072377B" w:rsidRDefault="0072377B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9" w14:textId="77777777" w:rsidR="0072377B" w:rsidRDefault="008651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Ďurďošíku 18.3.2020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PhDr.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Nadežda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Repčíková</w:t>
      </w:r>
      <w:proofErr w:type="spellEnd"/>
    </w:p>
    <w:p w14:paraId="0000008A" w14:textId="77777777" w:rsidR="0072377B" w:rsidRDefault="008651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riaditeľka ZSS Ďurďošík, n. o.</w:t>
      </w:r>
    </w:p>
    <w:p w14:paraId="0000008B" w14:textId="77777777" w:rsidR="0072377B" w:rsidRDefault="008651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sectPr w:rsidR="0072377B">
      <w:headerReference w:type="default" r:id="rId9"/>
      <w:footerReference w:type="default" r:id="rId10"/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39759" w14:textId="77777777" w:rsidR="008651EA" w:rsidRDefault="008651EA">
      <w:pPr>
        <w:spacing w:after="0" w:line="240" w:lineRule="auto"/>
      </w:pPr>
      <w:r>
        <w:separator/>
      </w:r>
    </w:p>
  </w:endnote>
  <w:endnote w:type="continuationSeparator" w:id="0">
    <w:p w14:paraId="1B97FDFB" w14:textId="77777777" w:rsidR="008651EA" w:rsidRDefault="0086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E" w14:textId="77777777" w:rsidR="0072377B" w:rsidRDefault="008651EA">
    <w:pPr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IČO: 45 746 265, DIČ: 212 005 98 21, Telefón: 0904 554 105, Email: nada.repcikova@post.sk</w:t>
    </w:r>
  </w:p>
  <w:p w14:paraId="0000008F" w14:textId="77777777" w:rsidR="0072377B" w:rsidRDefault="007237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043F0" w14:textId="77777777" w:rsidR="008651EA" w:rsidRDefault="008651EA">
      <w:pPr>
        <w:spacing w:after="0" w:line="240" w:lineRule="auto"/>
      </w:pPr>
      <w:r>
        <w:separator/>
      </w:r>
    </w:p>
  </w:footnote>
  <w:footnote w:type="continuationSeparator" w:id="0">
    <w:p w14:paraId="3AA88032" w14:textId="77777777" w:rsidR="008651EA" w:rsidRDefault="00865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C" w14:textId="77777777" w:rsidR="0072377B" w:rsidRDefault="0072377B">
    <w:pPr>
      <w:rPr>
        <w:b/>
        <w:sz w:val="32"/>
        <w:szCs w:val="32"/>
        <w:u w:val="single"/>
      </w:rPr>
    </w:pPr>
  </w:p>
  <w:p w14:paraId="0000008D" w14:textId="77777777" w:rsidR="0072377B" w:rsidRDefault="008651EA">
    <w:pPr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Zariadenie sociálnych služieb Ďurďošík, </w:t>
    </w:r>
    <w:proofErr w:type="spellStart"/>
    <w:r>
      <w:rPr>
        <w:rFonts w:ascii="Times New Roman" w:eastAsia="Times New Roman" w:hAnsi="Times New Roman" w:cs="Times New Roman"/>
        <w:b/>
        <w:sz w:val="28"/>
        <w:szCs w:val="28"/>
      </w:rPr>
      <w:t>n.o</w:t>
    </w:r>
    <w:proofErr w:type="spellEnd"/>
    <w:r>
      <w:rPr>
        <w:rFonts w:ascii="Times New Roman" w:eastAsia="Times New Roman" w:hAnsi="Times New Roman" w:cs="Times New Roman"/>
        <w:b/>
        <w:sz w:val="28"/>
        <w:szCs w:val="28"/>
      </w:rPr>
      <w:t>., Ďurďošík 150, 044 45 Bidovce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43D00"/>
    <w:multiLevelType w:val="multilevel"/>
    <w:tmpl w:val="C0FE4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7EDF04B7"/>
    <w:multiLevelType w:val="multilevel"/>
    <w:tmpl w:val="2506BAE0"/>
    <w:lvl w:ilvl="0">
      <w:start w:val="1"/>
      <w:numFmt w:val="decimal"/>
      <w:lvlText w:val="%1."/>
      <w:lvlJc w:val="left"/>
      <w:pPr>
        <w:ind w:left="1110" w:hanging="39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377B"/>
    <w:rsid w:val="0072377B"/>
    <w:rsid w:val="007E10AB"/>
    <w:rsid w:val="0086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5E6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11">
    <w:name w:val="Nadpis 11"/>
    <w:basedOn w:val="Normln"/>
    <w:next w:val="Zkladntext"/>
    <w:link w:val="Nadpis1Char"/>
    <w:qFormat/>
    <w:rsid w:val="00635B32"/>
    <w:pPr>
      <w:keepNext/>
      <w:widowControl w:val="0"/>
      <w:tabs>
        <w:tab w:val="left" w:pos="360"/>
      </w:tabs>
      <w:suppressAutoHyphens/>
      <w:spacing w:before="240" w:after="120" w:line="240" w:lineRule="auto"/>
      <w:outlineLvl w:val="0"/>
    </w:pPr>
    <w:rPr>
      <w:rFonts w:ascii="Liberation Sans" w:eastAsia="Microsoft YaHei" w:hAnsi="Liberation Sans" w:cs="Arial"/>
      <w:b/>
      <w:bCs/>
      <w:kern w:val="2"/>
      <w:sz w:val="36"/>
      <w:szCs w:val="36"/>
      <w:lang w:eastAsia="zh-CN" w:bidi="hi-IN"/>
    </w:rPr>
  </w:style>
  <w:style w:type="paragraph" w:customStyle="1" w:styleId="Nadpis41">
    <w:name w:val="Nadpis 41"/>
    <w:basedOn w:val="Normln"/>
    <w:next w:val="Normln"/>
    <w:link w:val="Nadpis4Char"/>
    <w:uiPriority w:val="9"/>
    <w:semiHidden/>
    <w:unhideWhenUsed/>
    <w:qFormat/>
    <w:rsid w:val="00B41768"/>
    <w:pPr>
      <w:keepNext/>
      <w:keepLines/>
      <w:spacing w:before="200" w:after="0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635B3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35B32"/>
    <w:rPr>
      <w:b/>
      <w:bCs/>
    </w:rPr>
  </w:style>
  <w:style w:type="character" w:customStyle="1" w:styleId="Nadpis1Char">
    <w:name w:val="Nadpis 1 Char"/>
    <w:basedOn w:val="Standardnpsmoodstavce"/>
    <w:link w:val="Nadpis11"/>
    <w:qFormat/>
    <w:rsid w:val="00635B32"/>
    <w:rPr>
      <w:rFonts w:ascii="Liberation Sans" w:eastAsia="Microsoft YaHei" w:hAnsi="Liberation Sans" w:cs="Arial"/>
      <w:b/>
      <w:bCs/>
      <w:kern w:val="2"/>
      <w:sz w:val="36"/>
      <w:szCs w:val="36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635B32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35B3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1"/>
    <w:uiPriority w:val="9"/>
    <w:semiHidden/>
    <w:qFormat/>
    <w:rsid w:val="00B41768"/>
    <w:rPr>
      <w:rFonts w:ascii="Cambria" w:eastAsia="Cambria" w:hAnsi="Cambria" w:cs="Cambria"/>
      <w:b/>
      <w:bCs/>
      <w:i/>
      <w:iCs/>
      <w:color w:val="4F81BD"/>
    </w:rPr>
  </w:style>
  <w:style w:type="paragraph" w:customStyle="1" w:styleId="Nadpis">
    <w:name w:val="Nadpis"/>
    <w:basedOn w:val="Normln"/>
    <w:next w:val="Zkladntext"/>
    <w:qFormat/>
    <w:rsid w:val="009875E6"/>
    <w:pPr>
      <w:keepNext/>
      <w:spacing w:before="240" w:after="120"/>
    </w:pPr>
    <w:rPr>
      <w:rFonts w:ascii="Arial" w:eastAsia="Microsoft YaHei" w:hAnsi="Arial" w:cs="Mangal"/>
      <w:sz w:val="24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5B32"/>
    <w:pPr>
      <w:spacing w:after="120"/>
    </w:pPr>
  </w:style>
  <w:style w:type="paragraph" w:styleId="Seznam">
    <w:name w:val="List"/>
    <w:basedOn w:val="Zkladntext"/>
    <w:rsid w:val="009875E6"/>
    <w:rPr>
      <w:rFonts w:ascii="Arial" w:hAnsi="Arial" w:cs="Mangal"/>
      <w:sz w:val="24"/>
    </w:rPr>
  </w:style>
  <w:style w:type="paragraph" w:customStyle="1" w:styleId="Popis1">
    <w:name w:val="Popis1"/>
    <w:basedOn w:val="Normln"/>
    <w:qFormat/>
    <w:rsid w:val="009875E6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Normln"/>
    <w:qFormat/>
    <w:rsid w:val="009875E6"/>
    <w:pPr>
      <w:suppressLineNumbers/>
    </w:pPr>
    <w:rPr>
      <w:rFonts w:ascii="Arial" w:hAnsi="Arial" w:cs="Mangal"/>
      <w:sz w:val="24"/>
    </w:rPr>
  </w:style>
  <w:style w:type="paragraph" w:styleId="Normlnweb">
    <w:name w:val="Normal (Web)"/>
    <w:basedOn w:val="Normln"/>
    <w:uiPriority w:val="99"/>
    <w:unhideWhenUsed/>
    <w:qFormat/>
    <w:rsid w:val="00635B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tavecseseznamem">
    <w:name w:val="List Paragraph"/>
    <w:basedOn w:val="Normln"/>
    <w:uiPriority w:val="34"/>
    <w:qFormat/>
    <w:rsid w:val="00635B32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35B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D52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52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D52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52EE"/>
    <w:rPr>
      <w:sz w:val="22"/>
      <w:szCs w:val="22"/>
      <w:lang w:eastAsia="en-US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5E6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11">
    <w:name w:val="Nadpis 11"/>
    <w:basedOn w:val="Normln"/>
    <w:next w:val="Zkladntext"/>
    <w:link w:val="Nadpis1Char"/>
    <w:qFormat/>
    <w:rsid w:val="00635B32"/>
    <w:pPr>
      <w:keepNext/>
      <w:widowControl w:val="0"/>
      <w:tabs>
        <w:tab w:val="left" w:pos="360"/>
      </w:tabs>
      <w:suppressAutoHyphens/>
      <w:spacing w:before="240" w:after="120" w:line="240" w:lineRule="auto"/>
      <w:outlineLvl w:val="0"/>
    </w:pPr>
    <w:rPr>
      <w:rFonts w:ascii="Liberation Sans" w:eastAsia="Microsoft YaHei" w:hAnsi="Liberation Sans" w:cs="Arial"/>
      <w:b/>
      <w:bCs/>
      <w:kern w:val="2"/>
      <w:sz w:val="36"/>
      <w:szCs w:val="36"/>
      <w:lang w:eastAsia="zh-CN" w:bidi="hi-IN"/>
    </w:rPr>
  </w:style>
  <w:style w:type="paragraph" w:customStyle="1" w:styleId="Nadpis41">
    <w:name w:val="Nadpis 41"/>
    <w:basedOn w:val="Normln"/>
    <w:next w:val="Normln"/>
    <w:link w:val="Nadpis4Char"/>
    <w:uiPriority w:val="9"/>
    <w:semiHidden/>
    <w:unhideWhenUsed/>
    <w:qFormat/>
    <w:rsid w:val="00B41768"/>
    <w:pPr>
      <w:keepNext/>
      <w:keepLines/>
      <w:spacing w:before="200" w:after="0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635B3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35B32"/>
    <w:rPr>
      <w:b/>
      <w:bCs/>
    </w:rPr>
  </w:style>
  <w:style w:type="character" w:customStyle="1" w:styleId="Nadpis1Char">
    <w:name w:val="Nadpis 1 Char"/>
    <w:basedOn w:val="Standardnpsmoodstavce"/>
    <w:link w:val="Nadpis11"/>
    <w:qFormat/>
    <w:rsid w:val="00635B32"/>
    <w:rPr>
      <w:rFonts w:ascii="Liberation Sans" w:eastAsia="Microsoft YaHei" w:hAnsi="Liberation Sans" w:cs="Arial"/>
      <w:b/>
      <w:bCs/>
      <w:kern w:val="2"/>
      <w:sz w:val="36"/>
      <w:szCs w:val="36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635B32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35B3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1"/>
    <w:uiPriority w:val="9"/>
    <w:semiHidden/>
    <w:qFormat/>
    <w:rsid w:val="00B41768"/>
    <w:rPr>
      <w:rFonts w:ascii="Cambria" w:eastAsia="Cambria" w:hAnsi="Cambria" w:cs="Cambria"/>
      <w:b/>
      <w:bCs/>
      <w:i/>
      <w:iCs/>
      <w:color w:val="4F81BD"/>
    </w:rPr>
  </w:style>
  <w:style w:type="paragraph" w:customStyle="1" w:styleId="Nadpis">
    <w:name w:val="Nadpis"/>
    <w:basedOn w:val="Normln"/>
    <w:next w:val="Zkladntext"/>
    <w:qFormat/>
    <w:rsid w:val="009875E6"/>
    <w:pPr>
      <w:keepNext/>
      <w:spacing w:before="240" w:after="120"/>
    </w:pPr>
    <w:rPr>
      <w:rFonts w:ascii="Arial" w:eastAsia="Microsoft YaHei" w:hAnsi="Arial" w:cs="Mangal"/>
      <w:sz w:val="24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5B32"/>
    <w:pPr>
      <w:spacing w:after="120"/>
    </w:pPr>
  </w:style>
  <w:style w:type="paragraph" w:styleId="Seznam">
    <w:name w:val="List"/>
    <w:basedOn w:val="Zkladntext"/>
    <w:rsid w:val="009875E6"/>
    <w:rPr>
      <w:rFonts w:ascii="Arial" w:hAnsi="Arial" w:cs="Mangal"/>
      <w:sz w:val="24"/>
    </w:rPr>
  </w:style>
  <w:style w:type="paragraph" w:customStyle="1" w:styleId="Popis1">
    <w:name w:val="Popis1"/>
    <w:basedOn w:val="Normln"/>
    <w:qFormat/>
    <w:rsid w:val="009875E6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Normln"/>
    <w:qFormat/>
    <w:rsid w:val="009875E6"/>
    <w:pPr>
      <w:suppressLineNumbers/>
    </w:pPr>
    <w:rPr>
      <w:rFonts w:ascii="Arial" w:hAnsi="Arial" w:cs="Mangal"/>
      <w:sz w:val="24"/>
    </w:rPr>
  </w:style>
  <w:style w:type="paragraph" w:styleId="Normlnweb">
    <w:name w:val="Normal (Web)"/>
    <w:basedOn w:val="Normln"/>
    <w:uiPriority w:val="99"/>
    <w:unhideWhenUsed/>
    <w:qFormat/>
    <w:rsid w:val="00635B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tavecseseznamem">
    <w:name w:val="List Paragraph"/>
    <w:basedOn w:val="Normln"/>
    <w:uiPriority w:val="34"/>
    <w:qFormat/>
    <w:rsid w:val="00635B32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35B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D52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52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D52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52EE"/>
    <w:rPr>
      <w:sz w:val="22"/>
      <w:szCs w:val="22"/>
      <w:lang w:eastAsia="en-US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on+nyg/x6kUPCJcGRuQ3+uoSw==">AMUW2mUcZG0pgs813k+2qthXCd7myGf8AW4lEGzr6qNhW3F+sRkpHFHprc7WedhtsfWWIrqQ9DL4NMaydz5tsegH/12hoOyvwRROBGttFzpulEZGlLktYEoGGqyFejgxnvN9DdCOu92x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DSS</dc:creator>
  <cp:lastModifiedBy>PC</cp:lastModifiedBy>
  <cp:revision>2</cp:revision>
  <dcterms:created xsi:type="dcterms:W3CDTF">2021-01-18T12:01:00Z</dcterms:created>
  <dcterms:modified xsi:type="dcterms:W3CDTF">2021-01-18T12:01:00Z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